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19BC14DD" w14:textId="4E39D624" w:rsidR="005A1362" w:rsidRDefault="005A1362" w:rsidP="005A1362">
      <w:pPr>
        <w:rPr>
          <w:rFonts w:cs="Arial"/>
          <w:sz w:val="24"/>
        </w:rPr>
      </w:pPr>
      <w:r w:rsidRPr="005A1362">
        <w:rPr>
          <w:rFonts w:cs="Arial"/>
          <w:sz w:val="24"/>
        </w:rPr>
        <w:t xml:space="preserve">Kabelbrücke </w:t>
      </w:r>
      <w:r w:rsidR="00806F62">
        <w:rPr>
          <w:rFonts w:cs="Arial"/>
          <w:sz w:val="24"/>
        </w:rPr>
        <w:t>MICRO</w:t>
      </w:r>
    </w:p>
    <w:p w14:paraId="3251775F" w14:textId="77777777" w:rsidR="005A1362" w:rsidRPr="005A1362" w:rsidRDefault="005A1362" w:rsidP="005A1362">
      <w:pPr>
        <w:rPr>
          <w:rFonts w:cs="Arial"/>
          <w:sz w:val="24"/>
        </w:rPr>
      </w:pPr>
    </w:p>
    <w:p w14:paraId="1882C237" w14:textId="7A5D382C" w:rsidR="005A1362" w:rsidRPr="005A1362" w:rsidRDefault="005A1362" w:rsidP="005A1362">
      <w:pPr>
        <w:rPr>
          <w:rFonts w:cs="Arial"/>
          <w:sz w:val="24"/>
        </w:rPr>
      </w:pPr>
      <w:r w:rsidRPr="005A1362">
        <w:rPr>
          <w:rFonts w:cs="Arial"/>
          <w:sz w:val="24"/>
        </w:rPr>
        <w:t>Material Unterteil / Oberteil : Polyurethan (schwarz) / Polyethylen (gelb)</w:t>
      </w:r>
    </w:p>
    <w:p w14:paraId="1424D084" w14:textId="6D6320F0" w:rsidR="005A1362" w:rsidRPr="005A1362" w:rsidRDefault="005A1362" w:rsidP="005A1362">
      <w:pPr>
        <w:rPr>
          <w:rFonts w:cs="Arial"/>
          <w:sz w:val="24"/>
        </w:rPr>
      </w:pPr>
      <w:r w:rsidRPr="005A1362">
        <w:rPr>
          <w:rFonts w:cs="Arial"/>
          <w:sz w:val="24"/>
        </w:rPr>
        <w:t xml:space="preserve">Kabelkanäle: Anzahl: </w:t>
      </w:r>
      <w:r w:rsidR="00806F62">
        <w:rPr>
          <w:rFonts w:cs="Arial"/>
          <w:sz w:val="24"/>
        </w:rPr>
        <w:t>6</w:t>
      </w:r>
      <w:r w:rsidRPr="005A1362">
        <w:rPr>
          <w:rFonts w:cs="Arial"/>
          <w:sz w:val="24"/>
        </w:rPr>
        <w:t xml:space="preserve"> Kanäle</w:t>
      </w:r>
    </w:p>
    <w:p w14:paraId="75729A57" w14:textId="2370ED31" w:rsidR="005A1362" w:rsidRPr="005A1362" w:rsidRDefault="005A1362" w:rsidP="005A1362">
      <w:pPr>
        <w:rPr>
          <w:rFonts w:cs="Arial"/>
          <w:sz w:val="24"/>
        </w:rPr>
      </w:pPr>
      <w:r w:rsidRPr="005A1362">
        <w:rPr>
          <w:rFonts w:cs="Arial"/>
          <w:sz w:val="24"/>
        </w:rPr>
        <w:t xml:space="preserve">Breite: </w:t>
      </w:r>
      <w:r w:rsidR="00806F62">
        <w:rPr>
          <w:rFonts w:cs="Arial"/>
          <w:sz w:val="24"/>
        </w:rPr>
        <w:t>17mm</w:t>
      </w:r>
    </w:p>
    <w:p w14:paraId="060C2F56" w14:textId="2AC125F5" w:rsidR="005A1362" w:rsidRPr="005A1362" w:rsidRDefault="005A1362" w:rsidP="005A1362">
      <w:pPr>
        <w:rPr>
          <w:rFonts w:cs="Arial"/>
          <w:sz w:val="24"/>
        </w:rPr>
      </w:pPr>
      <w:r w:rsidRPr="005A1362">
        <w:rPr>
          <w:rFonts w:cs="Arial"/>
          <w:sz w:val="24"/>
        </w:rPr>
        <w:t xml:space="preserve">Höhe: </w:t>
      </w:r>
      <w:r w:rsidR="00806F62">
        <w:rPr>
          <w:rFonts w:cs="Arial"/>
          <w:sz w:val="24"/>
        </w:rPr>
        <w:t>18 / 18 / 19 / 19 / 18 / 18mm</w:t>
      </w:r>
    </w:p>
    <w:p w14:paraId="0C5E07A7" w14:textId="2291C226" w:rsidR="005A1362" w:rsidRPr="005A1362" w:rsidRDefault="005A1362" w:rsidP="005A1362">
      <w:pPr>
        <w:rPr>
          <w:rFonts w:cs="Arial"/>
          <w:sz w:val="24"/>
        </w:rPr>
      </w:pPr>
      <w:r w:rsidRPr="005A1362">
        <w:rPr>
          <w:rFonts w:cs="Arial"/>
          <w:sz w:val="24"/>
        </w:rPr>
        <w:t xml:space="preserve">Abmessungen (L x B x H): 1000 x </w:t>
      </w:r>
      <w:r w:rsidR="00806F62">
        <w:rPr>
          <w:rFonts w:cs="Arial"/>
          <w:sz w:val="24"/>
        </w:rPr>
        <w:t>280</w:t>
      </w:r>
      <w:r w:rsidRPr="005A1362">
        <w:rPr>
          <w:rFonts w:cs="Arial"/>
          <w:sz w:val="24"/>
        </w:rPr>
        <w:t xml:space="preserve"> x </w:t>
      </w:r>
      <w:r w:rsidR="00806F62">
        <w:rPr>
          <w:rFonts w:cs="Arial"/>
          <w:sz w:val="24"/>
        </w:rPr>
        <w:t>32</w:t>
      </w:r>
      <w:r w:rsidRPr="005A1362">
        <w:rPr>
          <w:rFonts w:cs="Arial"/>
          <w:sz w:val="24"/>
        </w:rPr>
        <w:t xml:space="preserve"> mm</w:t>
      </w:r>
    </w:p>
    <w:p w14:paraId="6B7B4CF2" w14:textId="083FE1BF" w:rsidR="005A1362" w:rsidRPr="005A1362" w:rsidRDefault="005A1362" w:rsidP="005A1362">
      <w:pPr>
        <w:rPr>
          <w:rFonts w:cs="Arial"/>
          <w:sz w:val="24"/>
        </w:rPr>
      </w:pPr>
      <w:r w:rsidRPr="005A1362">
        <w:rPr>
          <w:rFonts w:cs="Arial"/>
          <w:sz w:val="24"/>
        </w:rPr>
        <w:t xml:space="preserve">Gewicht: ca. </w:t>
      </w:r>
      <w:r w:rsidR="00806F62">
        <w:rPr>
          <w:rFonts w:cs="Arial"/>
          <w:sz w:val="24"/>
        </w:rPr>
        <w:t>4,4</w:t>
      </w:r>
      <w:r w:rsidRPr="005A1362">
        <w:rPr>
          <w:rFonts w:cs="Arial"/>
          <w:sz w:val="24"/>
        </w:rPr>
        <w:t xml:space="preserve"> kg</w:t>
      </w:r>
    </w:p>
    <w:p w14:paraId="6B194F4C" w14:textId="1BFAD5F8" w:rsidR="005A1362" w:rsidRPr="005A1362" w:rsidRDefault="005A1362" w:rsidP="005A1362">
      <w:pPr>
        <w:rPr>
          <w:rFonts w:cs="Arial"/>
          <w:sz w:val="24"/>
        </w:rPr>
      </w:pPr>
      <w:r w:rsidRPr="005A1362">
        <w:rPr>
          <w:rFonts w:cs="Arial"/>
          <w:sz w:val="24"/>
        </w:rPr>
        <w:t xml:space="preserve">Belastung: bis </w:t>
      </w:r>
      <w:r w:rsidR="00806F62">
        <w:rPr>
          <w:rFonts w:cs="Arial"/>
          <w:sz w:val="24"/>
        </w:rPr>
        <w:t>2</w:t>
      </w:r>
      <w:r w:rsidRPr="005A1362">
        <w:rPr>
          <w:rFonts w:cs="Arial"/>
          <w:sz w:val="24"/>
        </w:rPr>
        <w:t xml:space="preserve"> t / 400 cm²</w:t>
      </w:r>
    </w:p>
    <w:p w14:paraId="7B75846A" w14:textId="52EC2F70" w:rsidR="005A1362" w:rsidRPr="005A1362" w:rsidRDefault="005A1362" w:rsidP="005A1362">
      <w:pPr>
        <w:rPr>
          <w:rFonts w:cs="Arial"/>
          <w:sz w:val="24"/>
        </w:rPr>
      </w:pPr>
      <w:r w:rsidRPr="005A1362">
        <w:rPr>
          <w:rFonts w:cs="Arial"/>
          <w:sz w:val="24"/>
        </w:rPr>
        <w:t>Feuerbeständigkeit: gemäß DIN 4102 - B2</w:t>
      </w:r>
    </w:p>
    <w:p w14:paraId="094CE95C" w14:textId="77777777" w:rsidR="00850DE4" w:rsidRPr="009C20F0" w:rsidRDefault="00850DE4" w:rsidP="00850DE4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2FF2B423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AE4A92">
        <w:rPr>
          <w:rFonts w:cs="Arial"/>
          <w:b/>
          <w:sz w:val="24"/>
        </w:rPr>
        <w:t>89207</w:t>
      </w:r>
      <w:r>
        <w:rPr>
          <w:rFonts w:cs="Arial"/>
          <w:b/>
          <w:sz w:val="24"/>
        </w:rPr>
        <w:t xml:space="preserve"> - </w:t>
      </w:r>
      <w:r w:rsidR="005A1362" w:rsidRPr="005A1362">
        <w:rPr>
          <w:rFonts w:cs="Arial"/>
          <w:b/>
          <w:sz w:val="24"/>
        </w:rPr>
        <w:t>KABELBRÜCKE.1000.</w:t>
      </w:r>
      <w:r w:rsidR="00AE4A92">
        <w:rPr>
          <w:rFonts w:cs="Arial"/>
          <w:b/>
          <w:sz w:val="24"/>
        </w:rPr>
        <w:t>280</w:t>
      </w:r>
      <w:r w:rsidR="005A1362" w:rsidRPr="005A1362">
        <w:rPr>
          <w:rFonts w:cs="Arial"/>
          <w:b/>
          <w:sz w:val="24"/>
        </w:rPr>
        <w:t>.</w:t>
      </w:r>
      <w:r w:rsidR="00AE4A92">
        <w:rPr>
          <w:rFonts w:cs="Arial"/>
          <w:b/>
          <w:sz w:val="24"/>
        </w:rPr>
        <w:t>32</w:t>
      </w:r>
      <w:r w:rsidR="005A1362" w:rsidRPr="005A1362">
        <w:rPr>
          <w:rFonts w:cs="Arial"/>
          <w:b/>
          <w:sz w:val="24"/>
        </w:rPr>
        <w:t>.</w:t>
      </w:r>
      <w:r w:rsidR="00AE4A92">
        <w:rPr>
          <w:rFonts w:cs="Arial"/>
          <w:b/>
          <w:sz w:val="24"/>
        </w:rPr>
        <w:t>MICRO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AE4A92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2765996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AE4A92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2765997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0E2653"/>
    <w:rsid w:val="00132C37"/>
    <w:rsid w:val="001607AE"/>
    <w:rsid w:val="0016508B"/>
    <w:rsid w:val="00193EFF"/>
    <w:rsid w:val="001B2BCA"/>
    <w:rsid w:val="001C0FB7"/>
    <w:rsid w:val="00216686"/>
    <w:rsid w:val="002839DC"/>
    <w:rsid w:val="00295D96"/>
    <w:rsid w:val="002A605E"/>
    <w:rsid w:val="002B3938"/>
    <w:rsid w:val="002E1585"/>
    <w:rsid w:val="00337A0F"/>
    <w:rsid w:val="00375230"/>
    <w:rsid w:val="00456FC6"/>
    <w:rsid w:val="0046294C"/>
    <w:rsid w:val="00465DB5"/>
    <w:rsid w:val="0046796F"/>
    <w:rsid w:val="004757C9"/>
    <w:rsid w:val="00476F55"/>
    <w:rsid w:val="004819F3"/>
    <w:rsid w:val="004827B8"/>
    <w:rsid w:val="00497692"/>
    <w:rsid w:val="004A56C0"/>
    <w:rsid w:val="004C019B"/>
    <w:rsid w:val="004E1932"/>
    <w:rsid w:val="00573F4F"/>
    <w:rsid w:val="00575987"/>
    <w:rsid w:val="005A1362"/>
    <w:rsid w:val="005A7B9B"/>
    <w:rsid w:val="005F25BD"/>
    <w:rsid w:val="005F5B9F"/>
    <w:rsid w:val="00612537"/>
    <w:rsid w:val="00654DA5"/>
    <w:rsid w:val="006569AE"/>
    <w:rsid w:val="006A5431"/>
    <w:rsid w:val="006D2B85"/>
    <w:rsid w:val="00735B2B"/>
    <w:rsid w:val="007501DE"/>
    <w:rsid w:val="007864A3"/>
    <w:rsid w:val="007938F5"/>
    <w:rsid w:val="007A648C"/>
    <w:rsid w:val="007E3E12"/>
    <w:rsid w:val="00806F62"/>
    <w:rsid w:val="00850DE4"/>
    <w:rsid w:val="008C0AA4"/>
    <w:rsid w:val="008D7613"/>
    <w:rsid w:val="00911C70"/>
    <w:rsid w:val="00965814"/>
    <w:rsid w:val="009833D4"/>
    <w:rsid w:val="00984A1A"/>
    <w:rsid w:val="00994950"/>
    <w:rsid w:val="009B34DA"/>
    <w:rsid w:val="009C20F0"/>
    <w:rsid w:val="00A45FF2"/>
    <w:rsid w:val="00A63E26"/>
    <w:rsid w:val="00A71AE6"/>
    <w:rsid w:val="00A819B4"/>
    <w:rsid w:val="00A94949"/>
    <w:rsid w:val="00AE43B4"/>
    <w:rsid w:val="00AE4A92"/>
    <w:rsid w:val="00B00900"/>
    <w:rsid w:val="00B16FF8"/>
    <w:rsid w:val="00B35211"/>
    <w:rsid w:val="00B90629"/>
    <w:rsid w:val="00BE7D5B"/>
    <w:rsid w:val="00C0306C"/>
    <w:rsid w:val="00C35131"/>
    <w:rsid w:val="00C81240"/>
    <w:rsid w:val="00CB5F6A"/>
    <w:rsid w:val="00CD0CA1"/>
    <w:rsid w:val="00CE35D3"/>
    <w:rsid w:val="00D44C20"/>
    <w:rsid w:val="00D77F63"/>
    <w:rsid w:val="00D86D45"/>
    <w:rsid w:val="00E21A83"/>
    <w:rsid w:val="00E32930"/>
    <w:rsid w:val="00E4065D"/>
    <w:rsid w:val="00E5654D"/>
    <w:rsid w:val="00E97F84"/>
    <w:rsid w:val="00EC264D"/>
    <w:rsid w:val="00EC6DCC"/>
    <w:rsid w:val="00EF3457"/>
    <w:rsid w:val="00F13789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2025-03-06T10:28:00Z</dcterms:created>
  <dcterms:modified xsi:type="dcterms:W3CDTF">2025-03-06T10:33:00Z</dcterms:modified>
</cp:coreProperties>
</file>